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1B" w:rsidRPr="00507DD6" w:rsidRDefault="00317C1B" w:rsidP="00317C1B">
      <w:pPr>
        <w:rPr>
          <w:rFonts w:ascii="Times New Roman" w:hAnsi="Times New Roman" w:cs="Times New Roman"/>
          <w:lang w:eastAsia="ru-RU"/>
        </w:rPr>
      </w:pPr>
    </w:p>
    <w:p w:rsidR="00317C1B" w:rsidRPr="00507DD6" w:rsidRDefault="00317C1B" w:rsidP="00317C1B">
      <w:pPr>
        <w:rPr>
          <w:rFonts w:ascii="Times New Roman" w:hAnsi="Times New Roman" w:cs="Times New Roman"/>
          <w:lang w:eastAsia="ru-RU"/>
        </w:rPr>
      </w:pPr>
    </w:p>
    <w:p w:rsidR="00317C1B" w:rsidRPr="00507DD6" w:rsidRDefault="00317C1B" w:rsidP="00317C1B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  <w:r w:rsidRPr="00507DD6">
        <w:rPr>
          <w:b/>
          <w:bCs/>
          <w:i w:val="0"/>
          <w:color w:val="000000"/>
          <w:sz w:val="24"/>
          <w:szCs w:val="24"/>
        </w:rPr>
        <w:t xml:space="preserve">МУНИЦИПАЛЬНОЕ БЮДЖЕТНОЕ ДОШКОЛЬНОЕ ОБРАЗОВАТЕЛЬНОЕ УЧРЕЖДЕНИЕ ЦЕНТР РАЗВИТИЯ РЕБЕНКА – ДЕТСКИЙ САД № 6 </w:t>
      </w:r>
      <w:r w:rsidRPr="00507DD6">
        <w:rPr>
          <w:b/>
          <w:bCs/>
          <w:i w:val="0"/>
          <w:color w:val="000000"/>
          <w:sz w:val="24"/>
          <w:szCs w:val="24"/>
        </w:rPr>
        <w:br/>
        <w:t>МУНИЦИПАЛЬНОГО РАЙОНА АЛЬШЕЕВСКИЙ РАЙОН С. РАЕВСКИЙ  РБ</w:t>
      </w:r>
    </w:p>
    <w:p w:rsidR="00317C1B" w:rsidRPr="00507DD6" w:rsidRDefault="00317C1B" w:rsidP="00317C1B">
      <w:pPr>
        <w:jc w:val="center"/>
        <w:rPr>
          <w:rFonts w:ascii="Times New Roman" w:hAnsi="Times New Roman" w:cs="Times New Roman"/>
          <w:color w:val="000000"/>
          <w:lang w:eastAsia="ru-RU"/>
        </w:rPr>
      </w:pPr>
    </w:p>
    <w:p w:rsidR="00317C1B" w:rsidRPr="00507DD6" w:rsidRDefault="00317C1B" w:rsidP="00317C1B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КОНСПЕКТ</w:t>
      </w:r>
    </w:p>
    <w:p w:rsidR="00317C1B" w:rsidRPr="00507DD6" w:rsidRDefault="00317C1B" w:rsidP="00317C1B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организованной</w:t>
      </w:r>
    </w:p>
    <w:p w:rsidR="00317C1B" w:rsidRPr="00507DD6" w:rsidRDefault="00317C1B" w:rsidP="00317C1B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48"/>
          <w:szCs w:val="48"/>
          <w:lang w:eastAsia="ru-RU"/>
        </w:rPr>
        <w:t>образовательной деятельности в подготовительной группе</w:t>
      </w:r>
    </w:p>
    <w:p w:rsidR="00317C1B" w:rsidRPr="00507DD6" w:rsidRDefault="00317C1B" w:rsidP="00317C1B">
      <w:pPr>
        <w:jc w:val="center"/>
        <w:rPr>
          <w:rFonts w:ascii="Times New Roman" w:hAnsi="Times New Roman" w:cs="Times New Roman"/>
          <w:b/>
          <w:color w:val="365F91"/>
          <w:sz w:val="72"/>
          <w:szCs w:val="72"/>
          <w:lang w:eastAsia="ru-RU"/>
        </w:rPr>
      </w:pPr>
      <w:r w:rsidRPr="00507DD6">
        <w:rPr>
          <w:rFonts w:ascii="Times New Roman" w:hAnsi="Times New Roman" w:cs="Times New Roman"/>
          <w:b/>
          <w:color w:val="365F91"/>
          <w:sz w:val="72"/>
          <w:szCs w:val="72"/>
          <w:lang w:eastAsia="ru-RU"/>
        </w:rPr>
        <w:t>« КНИГИ – наши друзья»</w:t>
      </w:r>
    </w:p>
    <w:p w:rsidR="00317C1B" w:rsidRPr="00507DD6" w:rsidRDefault="00317C1B" w:rsidP="00317C1B">
      <w:pPr>
        <w:jc w:val="center"/>
        <w:rPr>
          <w:rFonts w:ascii="Times New Roman" w:hAnsi="Times New Roman" w:cs="Times New Roman"/>
          <w:b/>
          <w:noProof/>
          <w:color w:val="000000"/>
          <w:sz w:val="72"/>
          <w:szCs w:val="72"/>
          <w:lang w:eastAsia="ru-RU"/>
        </w:rPr>
      </w:pPr>
      <w:r w:rsidRPr="00507DD6">
        <w:rPr>
          <w:rFonts w:ascii="Times New Roman" w:hAnsi="Times New Roman" w:cs="Times New Roman"/>
          <w:b/>
          <w:noProof/>
          <w:color w:val="000000"/>
          <w:sz w:val="72"/>
          <w:szCs w:val="72"/>
          <w:lang w:eastAsia="ru-RU"/>
        </w:rPr>
        <w:drawing>
          <wp:inline distT="0" distB="0" distL="0" distR="0">
            <wp:extent cx="6457950" cy="3629025"/>
            <wp:effectExtent l="19050" t="0" r="0" b="0"/>
            <wp:docPr id="50" name="Рисунок 3" descr="C:\Users\1\Desktop\knigi-31-678x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1\Desktop\knigi-31-678x3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C1B" w:rsidRPr="00507DD6" w:rsidRDefault="00317C1B" w:rsidP="00317C1B">
      <w:pPr>
        <w:rPr>
          <w:rFonts w:ascii="Times New Roman" w:hAnsi="Times New Roman" w:cs="Times New Roman"/>
          <w:b/>
          <w:noProof/>
          <w:color w:val="000000"/>
          <w:sz w:val="72"/>
          <w:szCs w:val="72"/>
          <w:lang w:eastAsia="ru-RU"/>
        </w:rPr>
      </w:pPr>
      <w:r w:rsidRPr="00507DD6">
        <w:rPr>
          <w:rFonts w:ascii="Times New Roman" w:hAnsi="Times New Roman" w:cs="Times New Roman"/>
          <w:b/>
          <w:noProof/>
          <w:color w:val="000000"/>
          <w:sz w:val="72"/>
          <w:szCs w:val="72"/>
          <w:lang w:eastAsia="ru-RU"/>
        </w:rPr>
        <w:t xml:space="preserve">     </w:t>
      </w:r>
    </w:p>
    <w:p w:rsidR="00317C1B" w:rsidRPr="00507DD6" w:rsidRDefault="00317C1B" w:rsidP="00317C1B">
      <w:pPr>
        <w:rPr>
          <w:rFonts w:ascii="Times New Roman" w:hAnsi="Times New Roman" w:cs="Times New Roman"/>
          <w:b/>
          <w:noProof/>
          <w:color w:val="000000"/>
          <w:sz w:val="72"/>
          <w:szCs w:val="72"/>
          <w:lang w:eastAsia="ru-RU"/>
        </w:rPr>
      </w:pPr>
    </w:p>
    <w:p w:rsidR="00317C1B" w:rsidRPr="00507DD6" w:rsidRDefault="00317C1B" w:rsidP="00317C1B">
      <w:pPr>
        <w:rPr>
          <w:rFonts w:ascii="Times New Roman" w:hAnsi="Times New Roman" w:cs="Times New Roman"/>
          <w:b/>
          <w:color w:val="000000"/>
          <w:sz w:val="72"/>
          <w:szCs w:val="72"/>
          <w:lang w:eastAsia="ru-RU"/>
        </w:rPr>
      </w:pPr>
      <w:r w:rsidRPr="00507DD6">
        <w:rPr>
          <w:rFonts w:ascii="Times New Roman" w:hAnsi="Times New Roman" w:cs="Times New Roman"/>
          <w:b/>
          <w:noProof/>
          <w:color w:val="000000"/>
          <w:sz w:val="72"/>
          <w:szCs w:val="72"/>
          <w:lang w:eastAsia="ru-RU"/>
        </w:rPr>
        <w:lastRenderedPageBreak/>
        <w:t xml:space="preserve">                               </w:t>
      </w:r>
      <w:r w:rsidRPr="00507DD6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Воспитатель: Сафина А.Р.</w:t>
      </w:r>
    </w:p>
    <w:p w:rsidR="00317C1B" w:rsidRPr="00507DD6" w:rsidRDefault="00317C1B" w:rsidP="00317C1B">
      <w:pPr>
        <w:rPr>
          <w:rFonts w:ascii="Times New Roman" w:hAnsi="Times New Roman" w:cs="Times New Roman"/>
          <w:color w:val="000000"/>
          <w:lang w:eastAsia="ru-RU"/>
        </w:rPr>
      </w:pPr>
    </w:p>
    <w:p w:rsidR="00317C1B" w:rsidRPr="00507DD6" w:rsidRDefault="00317C1B" w:rsidP="00317C1B">
      <w:pPr>
        <w:rPr>
          <w:rFonts w:ascii="Times New Roman" w:hAnsi="Times New Roman" w:cs="Times New Roman"/>
          <w:b/>
          <w:color w:val="000000"/>
          <w:lang w:eastAsia="ru-RU"/>
        </w:rPr>
      </w:pPr>
      <w:r w:rsidRPr="00507DD6">
        <w:rPr>
          <w:rFonts w:ascii="Times New Roman" w:hAnsi="Times New Roman" w:cs="Times New Roman"/>
          <w:color w:val="000000"/>
          <w:lang w:eastAsia="ru-RU"/>
        </w:rPr>
        <w:t xml:space="preserve">                                                              </w:t>
      </w:r>
      <w:r w:rsidRPr="00507DD6">
        <w:rPr>
          <w:rFonts w:ascii="Times New Roman" w:hAnsi="Times New Roman" w:cs="Times New Roman"/>
          <w:b/>
          <w:color w:val="000000"/>
          <w:lang w:eastAsia="ru-RU"/>
        </w:rPr>
        <w:t xml:space="preserve"> 2019 год</w:t>
      </w:r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DD6">
        <w:rPr>
          <w:rStyle w:val="c0"/>
          <w:rFonts w:ascii="Times New Roman" w:hAnsi="Times New Roman" w:cs="Times New Roman"/>
          <w:b/>
          <w:sz w:val="28"/>
          <w:szCs w:val="28"/>
        </w:rPr>
        <w:t>Детская деятельность:</w:t>
      </w: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п</w:t>
      </w:r>
      <w:r w:rsidRPr="00507D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ознавательная, коммуникативная, восприятие художественной литературы, игровая</w:t>
      </w:r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proofErr w:type="gramStart"/>
      <w:r w:rsidRPr="00507DD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оборудование:</w:t>
      </w:r>
      <w:r w:rsidRPr="00507D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выставка книг, схемы, мольберт, мяч, интерактивная доска, слайды,</w:t>
      </w: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картинки предметные, детские книги.</w:t>
      </w:r>
      <w:proofErr w:type="gramEnd"/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507D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экскурсия в библиотеку, знакомство  с иллюстраторами.</w:t>
      </w:r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07DD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Словарная работа:</w:t>
      </w:r>
      <w:r w:rsidRPr="00507D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лесорубы, целлюлозный комбинат, типография.</w:t>
      </w:r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317C1B" w:rsidRPr="00507DD6" w:rsidRDefault="00317C1B" w:rsidP="00317C1B">
      <w:pPr>
        <w:shd w:val="clear" w:color="auto" w:fill="FFFFFF"/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b/>
          <w:sz w:val="28"/>
          <w:szCs w:val="28"/>
        </w:rPr>
        <w:t>Цель:</w:t>
      </w:r>
      <w:r w:rsidRPr="00507DD6">
        <w:rPr>
          <w:rFonts w:ascii="Times New Roman" w:hAnsi="Times New Roman" w:cs="Times New Roman"/>
          <w:sz w:val="28"/>
          <w:szCs w:val="28"/>
        </w:rPr>
        <w:t xml:space="preserve">  продолжать расширять и уточнять представление детей о книгах</w:t>
      </w:r>
      <w:r w:rsidRPr="00507DD6">
        <w:rPr>
          <w:rStyle w:val="c0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7C1B" w:rsidRPr="00507DD6" w:rsidRDefault="00317C1B" w:rsidP="00317C1B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317C1B" w:rsidRPr="00507DD6" w:rsidRDefault="00317C1B" w:rsidP="00317C1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17C1B" w:rsidRPr="00507DD6" w:rsidRDefault="00317C1B" w:rsidP="00317C1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07DD6">
        <w:rPr>
          <w:b/>
          <w:bCs/>
          <w:sz w:val="28"/>
          <w:szCs w:val="28"/>
        </w:rPr>
        <w:t>Обучающие:</w:t>
      </w:r>
      <w:r w:rsidRPr="00507DD6">
        <w:rPr>
          <w:color w:val="111111"/>
          <w:sz w:val="28"/>
          <w:szCs w:val="28"/>
        </w:rPr>
        <w:t xml:space="preserve">    расширять  представление детей  о книге, ее предназначении  и </w:t>
      </w:r>
      <w:r w:rsidRPr="00507DD6">
        <w:rPr>
          <w:sz w:val="28"/>
          <w:szCs w:val="28"/>
        </w:rPr>
        <w:t xml:space="preserve"> изготовлении  </w:t>
      </w:r>
      <w:r w:rsidRPr="00507DD6">
        <w:rPr>
          <w:bCs/>
          <w:sz w:val="28"/>
          <w:szCs w:val="28"/>
        </w:rPr>
        <w:t>книг</w:t>
      </w:r>
      <w:r w:rsidRPr="00507DD6">
        <w:rPr>
          <w:color w:val="111111"/>
          <w:sz w:val="28"/>
          <w:szCs w:val="28"/>
        </w:rPr>
        <w:t>, расширять представления детей о многообразии книг, о роли</w:t>
      </w:r>
      <w:r w:rsidRPr="00507DD6">
        <w:rPr>
          <w:rStyle w:val="apple-converted-space"/>
          <w:color w:val="111111"/>
          <w:sz w:val="28"/>
          <w:szCs w:val="28"/>
        </w:rPr>
        <w:t xml:space="preserve">  </w:t>
      </w:r>
      <w:r w:rsidRPr="00507DD6">
        <w:rPr>
          <w:rStyle w:val="a4"/>
          <w:color w:val="111111"/>
          <w:sz w:val="28"/>
          <w:szCs w:val="28"/>
          <w:bdr w:val="none" w:sz="0" w:space="0" w:color="auto" w:frame="1"/>
        </w:rPr>
        <w:t>книг в жизни людей</w:t>
      </w:r>
    </w:p>
    <w:p w:rsidR="00317C1B" w:rsidRPr="00507DD6" w:rsidRDefault="00317C1B" w:rsidP="00317C1B">
      <w:pPr>
        <w:rPr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>Познакомить  дошкольников с  древними  книгами,  их изготовлением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>пособствовать повышению у детей интереса к  истории возникновения письменности, бумаги и книги. Поз</w:t>
      </w:r>
      <w:r w:rsidRPr="00507DD6">
        <w:rPr>
          <w:rFonts w:ascii="Times New Roman" w:hAnsi="Times New Roman" w:cs="Times New Roman"/>
          <w:sz w:val="28"/>
          <w:szCs w:val="28"/>
        </w:rPr>
        <w:t xml:space="preserve">накомить детей </w:t>
      </w:r>
      <w:r w:rsidRPr="00507DD6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Pr="00507DD6">
        <w:rPr>
          <w:rFonts w:ascii="Times New Roman" w:hAnsi="Times New Roman" w:cs="Times New Roman"/>
          <w:sz w:val="28"/>
          <w:szCs w:val="28"/>
        </w:rPr>
        <w:t xml:space="preserve"> </w:t>
      </w:r>
      <w:r w:rsidRPr="00507DD6">
        <w:rPr>
          <w:rFonts w:ascii="Times New Roman" w:eastAsia="Calibri" w:hAnsi="Times New Roman" w:cs="Times New Roman"/>
          <w:sz w:val="28"/>
          <w:szCs w:val="28"/>
        </w:rPr>
        <w:t>современными источниками  информации</w:t>
      </w:r>
      <w:r w:rsidRPr="00507DD6">
        <w:rPr>
          <w:rFonts w:ascii="Times New Roman" w:hAnsi="Times New Roman" w:cs="Times New Roman"/>
          <w:sz w:val="28"/>
          <w:szCs w:val="28"/>
        </w:rPr>
        <w:t>.  З</w:t>
      </w:r>
      <w:r w:rsidRPr="00507DD6">
        <w:rPr>
          <w:rFonts w:ascii="Times New Roman" w:hAnsi="Times New Roman" w:cs="Times New Roman"/>
          <w:color w:val="111111"/>
          <w:sz w:val="28"/>
          <w:szCs w:val="28"/>
        </w:rPr>
        <w:t>акрепить знания о правилах обращения  с книгой;</w:t>
      </w:r>
      <w:r w:rsidRPr="00507DD6">
        <w:rPr>
          <w:rStyle w:val="c0"/>
          <w:rFonts w:ascii="Times New Roman" w:hAnsi="Times New Roman" w:cs="Times New Roman"/>
          <w:sz w:val="28"/>
          <w:szCs w:val="28"/>
        </w:rPr>
        <w:t>  </w:t>
      </w:r>
    </w:p>
    <w:p w:rsidR="00317C1B" w:rsidRPr="00507DD6" w:rsidRDefault="00317C1B" w:rsidP="00317C1B">
      <w:pPr>
        <w:pStyle w:val="a3"/>
        <w:shd w:val="clear" w:color="auto" w:fill="FFFFFF"/>
        <w:spacing w:before="0" w:beforeAutospacing="0" w:after="0" w:afterAutospacing="0"/>
        <w:rPr>
          <w:rStyle w:val="c0"/>
          <w:sz w:val="28"/>
          <w:szCs w:val="28"/>
        </w:rPr>
      </w:pPr>
      <w:r w:rsidRPr="00507DD6">
        <w:rPr>
          <w:rStyle w:val="c0"/>
          <w:b/>
          <w:sz w:val="28"/>
          <w:szCs w:val="28"/>
        </w:rPr>
        <w:t> Развивающие:</w:t>
      </w:r>
      <w:r w:rsidRPr="00507DD6">
        <w:rPr>
          <w:rStyle w:val="c0"/>
          <w:sz w:val="28"/>
          <w:szCs w:val="28"/>
        </w:rPr>
        <w:t xml:space="preserve"> Продолжать развивать память,</w:t>
      </w:r>
      <w:r w:rsidRPr="00507DD6">
        <w:rPr>
          <w:sz w:val="28"/>
          <w:szCs w:val="28"/>
        </w:rPr>
        <w:t xml:space="preserve">  произвольное  внимание</w:t>
      </w:r>
      <w:proofErr w:type="gramStart"/>
      <w:r w:rsidRPr="00507DD6">
        <w:rPr>
          <w:sz w:val="28"/>
          <w:szCs w:val="28"/>
        </w:rPr>
        <w:t xml:space="preserve"> ,</w:t>
      </w:r>
      <w:proofErr w:type="gramEnd"/>
      <w:r w:rsidRPr="00507DD6">
        <w:rPr>
          <w:sz w:val="28"/>
          <w:szCs w:val="28"/>
        </w:rPr>
        <w:t xml:space="preserve"> </w:t>
      </w:r>
      <w:r w:rsidRPr="00507DD6">
        <w:rPr>
          <w:rStyle w:val="c0"/>
          <w:sz w:val="28"/>
          <w:szCs w:val="28"/>
        </w:rPr>
        <w:t>логическое мышление, кругозор и речь детей; развивать интерес к чтению книг,</w:t>
      </w:r>
    </w:p>
    <w:p w:rsidR="00317C1B" w:rsidRPr="00507DD6" w:rsidRDefault="00317C1B" w:rsidP="00317C1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07DD6">
        <w:rPr>
          <w:color w:val="111111"/>
          <w:sz w:val="28"/>
          <w:szCs w:val="28"/>
        </w:rPr>
        <w:t xml:space="preserve"> </w:t>
      </w:r>
      <w:r w:rsidRPr="00507DD6">
        <w:rPr>
          <w:sz w:val="28"/>
          <w:szCs w:val="28"/>
        </w:rPr>
        <w:t xml:space="preserve">расширять и обогащать  словарь, связную  речь, развивать </w:t>
      </w:r>
      <w:r w:rsidRPr="00507DD6">
        <w:rPr>
          <w:rStyle w:val="apple-converted-space"/>
          <w:color w:val="111111"/>
          <w:sz w:val="28"/>
          <w:szCs w:val="28"/>
        </w:rPr>
        <w:t> </w:t>
      </w:r>
      <w:r w:rsidRPr="00507DD6">
        <w:rPr>
          <w:color w:val="111111"/>
          <w:sz w:val="28"/>
          <w:szCs w:val="28"/>
        </w:rPr>
        <w:t>умение делать выводы и умозаключения.</w:t>
      </w:r>
    </w:p>
    <w:p w:rsidR="00317C1B" w:rsidRPr="00507DD6" w:rsidRDefault="00317C1B" w:rsidP="00317C1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b/>
          <w:sz w:val="28"/>
          <w:szCs w:val="28"/>
        </w:rPr>
        <w:t>Воспитывающие:</w:t>
      </w: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Воспитывать</w:t>
      </w:r>
      <w:r w:rsidRPr="00507DD6">
        <w:rPr>
          <w:rFonts w:ascii="Times New Roman" w:hAnsi="Times New Roman" w:cs="Times New Roman"/>
          <w:sz w:val="28"/>
          <w:szCs w:val="28"/>
        </w:rPr>
        <w:t xml:space="preserve">  уважение к тем профессиям людей, кто участвует в изготовлении </w:t>
      </w:r>
      <w:r w:rsidRPr="00507DD6">
        <w:rPr>
          <w:rFonts w:ascii="Times New Roman" w:hAnsi="Times New Roman" w:cs="Times New Roman"/>
          <w:bCs/>
          <w:sz w:val="28"/>
          <w:szCs w:val="28"/>
        </w:rPr>
        <w:t xml:space="preserve">книг, а также </w:t>
      </w: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бережное отношение к книге, ф</w:t>
      </w:r>
      <w:r w:rsidRPr="00507DD6">
        <w:rPr>
          <w:rFonts w:ascii="Times New Roman" w:hAnsi="Times New Roman" w:cs="Times New Roman"/>
          <w:sz w:val="28"/>
          <w:szCs w:val="28"/>
        </w:rPr>
        <w:t>ормировать желание  учиться читать.</w:t>
      </w: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317C1B" w:rsidRPr="00507DD6" w:rsidRDefault="00317C1B" w:rsidP="00317C1B">
      <w:pPr>
        <w:spacing w:after="0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317C1B" w:rsidRPr="00507DD6" w:rsidRDefault="00317C1B" w:rsidP="00317C1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В.: Отгадайте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7D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загадку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7C1B" w:rsidRPr="00507DD6" w:rsidRDefault="00317C1B" w:rsidP="00317C1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куст, а с листочками.</w:t>
      </w:r>
    </w:p>
    <w:p w:rsidR="00317C1B" w:rsidRPr="00507DD6" w:rsidRDefault="00317C1B" w:rsidP="00317C1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proofErr w:type="spellEnd"/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рубашка, а сшита.</w:t>
      </w:r>
    </w:p>
    <w:p w:rsidR="00317C1B" w:rsidRPr="00507DD6" w:rsidRDefault="00317C1B" w:rsidP="00317C1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человек, а рассказывает.</w:t>
      </w:r>
    </w:p>
    <w:p w:rsidR="00317C1B" w:rsidRPr="00507DD6" w:rsidRDefault="00317C1B" w:rsidP="00317C1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 </w:t>
      </w:r>
      <w:r w:rsidRPr="00507D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Книга</w:t>
      </w:r>
    </w:p>
    <w:p w:rsidR="00317C1B" w:rsidRPr="00507DD6" w:rsidRDefault="00317C1B" w:rsidP="00317C1B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догадались? О чем будем сегодня говорить?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О  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книгах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</w:t>
      </w:r>
      <w:r w:rsidRPr="00507D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507D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Книги - наши друзья</w:t>
      </w:r>
      <w:r w:rsidRPr="00507D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так говорят?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ответы детей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Книги как добрые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мудрые друзья вводят нас в удивительный и прекрасный мир - рассказывают о земле, космосе, жизни в нашей стране и других странах, знакомят с миром природы, рассказывают о жизни растений, животных, птиц.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Посмотрите  на выставку книг. Какие   книги  вы видите?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Энциклопедии, детские, для взрослых.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Вы много раз видели детские книги, энциклопедии для детей. 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чем отличаются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них книги для взрослых?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чего  изготовлены  книги?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Из бумаги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А из чего делают бумагу?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Из дерева.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Сегодня мы с вами 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посмотрим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какой  путь проходит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не дойдет до нас.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Откуда начинается жизнь  бумаги?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Д.: Из леса 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спиливает деревья?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Лесорубы.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Скажите, как вы думаете какие  деревья спиливают на изготовление 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бумаги</w:t>
      </w:r>
      <w:proofErr w:type="gramStart"/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Старые, большие, кривые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Каким способом деревья доставляют на комбинат?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Сплавляют по реке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В.: Как еще можно перевезти бревна?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Машинами, тракторами, поездами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 Какой  способ  самый  дешевый? И  почему?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 Сплав бревен по реке. Не надо бензина, солярки  и рабочего. Бревна сами плывут. Не надо строить дороги.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Куда доставляют деревья дальше? 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Д.: </w:t>
      </w:r>
      <w:r w:rsidRPr="00507D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 целлюлозный комбинат. Целлюлоза это строительный материал растительного мира,  у нас -  это деревья.</w:t>
      </w: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 и послушайте, что делают на заводе с деревьями, их распиливают  и измельчают в опилки, дальше варят, чтобы получить волокнистую массу, похожую на жидкое тесто. Машины разливают и раскатывают бумажное тесто, которое  при высыхании  образуется в бумагу</w:t>
      </w: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 Посмотрите каков следующий процесс?</w:t>
      </w: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  Из полос получается бумага, которую сворачивают  в огромные  рулоны</w:t>
      </w: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 Далее рулоны развозят по разным фабрикам. На какие?</w:t>
      </w: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Обойная, картонная, книжная.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В.: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 уж мы 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говорим о книгах заглянем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 к</w:t>
      </w:r>
      <w:r w:rsidRPr="00507D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нижную  фабрику – типографию.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на любой фабрике, здесь много цехов. Что делают в первом цехе?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Разрезают бумагу на нужные размеры.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Что дальше?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Печатают текст с картинками.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Дальше?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Складывают листы и сшивают вместе с обложкой.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пишет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рассказы, стихи, сказки?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</w:t>
      </w:r>
      <w:r w:rsidRPr="00507D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Писатели, поэты, народ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Кто рисует  иллюстрации  для  книг? 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07D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Д.: Художник, иллюстраторы.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В.: Куда 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книги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попадают дальше?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В книжный магазин, в библиотеку.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Чем отличается магазин от библиотеки?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В магазине книги покупают, а в библиотеке просто берут на время.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Вот такой долгий путь проходит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книга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очень большой труд  многих людей и мы должны этот труд, беречь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книгу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В.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:  Сделаем  весёлый перерыв.</w:t>
      </w: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Открывай скорее книжку!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В книжке мошка, мышка, мишка,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В книжке мячик круглый бок: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вверх-вниз, прыг-скок.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В книжке зонт, открой и пой,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Лупит</w:t>
      </w:r>
      <w:proofErr w:type="gramEnd"/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дождь, а ты сухой!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Киска в книжке близко-близко.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На цветной картинке киску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Долго глажу я рукой –</w:t>
      </w:r>
      <w:r w:rsidRPr="00507DD6">
        <w:rPr>
          <w:rFonts w:ascii="Times New Roman" w:hAnsi="Times New Roman" w:cs="Times New Roman"/>
          <w:sz w:val="28"/>
          <w:szCs w:val="28"/>
        </w:rPr>
        <w:br/>
      </w:r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у киски мех такой!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Книги не всегда были 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такими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какими мы видим их сейчас. Из чего могли их изготовлять?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Из дерева, глины, камня, коры, кожи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 Посмотрите на  старинные книги: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из деревянных дощечек</w:t>
      </w:r>
    </w:p>
    <w:p w:rsidR="00317C1B" w:rsidRPr="00507DD6" w:rsidRDefault="00317C1B" w:rsidP="00317C1B">
      <w:pPr>
        <w:ind w:firstLine="360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Книги из  б</w:t>
      </w:r>
      <w:r w:rsidRPr="00507DD6">
        <w:rPr>
          <w:rStyle w:val="c0"/>
          <w:rFonts w:ascii="Times New Roman" w:hAnsi="Times New Roman" w:cs="Times New Roman"/>
          <w:sz w:val="28"/>
          <w:szCs w:val="28"/>
        </w:rPr>
        <w:t>ересты с написанным текстом</w:t>
      </w:r>
    </w:p>
    <w:p w:rsidR="00317C1B" w:rsidRPr="00507DD6" w:rsidRDefault="00317C1B" w:rsidP="00317C1B">
      <w:pPr>
        <w:ind w:firstLine="360"/>
        <w:rPr>
          <w:rStyle w:val="c0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-  В  Древнем Египте писали на папирусе. Папирус — это болотное растение, похожее на камыш. Высота его могла быть с двухэтажный дом. </w:t>
      </w:r>
      <w:r w:rsidRPr="00507DD6">
        <w:rPr>
          <w:rStyle w:val="c0"/>
          <w:rFonts w:ascii="Times New Roman" w:hAnsi="Times New Roman" w:cs="Times New Roman"/>
          <w:sz w:val="28"/>
          <w:szCs w:val="28"/>
        </w:rPr>
        <w:lastRenderedPageBreak/>
        <w:t>Стебли его гладкие и египтяне научились его выделывать так, что получался материал, похожий на бумагу, только тоньше.</w:t>
      </w:r>
    </w:p>
    <w:p w:rsidR="00317C1B" w:rsidRPr="00507DD6" w:rsidRDefault="00317C1B" w:rsidP="00317C1B">
      <w:pPr>
        <w:shd w:val="clear" w:color="auto" w:fill="FFFFFF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   - Глиняная 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>дощечка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на которой писали палочкой, после чего давали высохнуть</w:t>
      </w:r>
    </w:p>
    <w:p w:rsidR="00317C1B" w:rsidRPr="00507DD6" w:rsidRDefault="00317C1B" w:rsidP="00317C1B">
      <w:pPr>
        <w:shd w:val="clear" w:color="auto" w:fill="FFFFFF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В.:  Как вы 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 удобны ли  были старинные книги? Почему?</w:t>
      </w:r>
    </w:p>
    <w:p w:rsidR="00317C1B" w:rsidRPr="00507DD6" w:rsidRDefault="00317C1B" w:rsidP="00317C1B">
      <w:pPr>
        <w:shd w:val="clear" w:color="auto" w:fill="FFFFFF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>Д.: Могли сломаться, тяжелые.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В.:  Кто 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бывают современные книги?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Д.: Электронная 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скачать книгу и читать)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Аудиокнига </w:t>
      </w: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07DD6">
        <w:rPr>
          <w:rFonts w:ascii="Times New Roman" w:hAnsi="Times New Roman" w:cs="Times New Roman"/>
          <w:sz w:val="28"/>
          <w:szCs w:val="28"/>
          <w:shd w:val="clear" w:color="auto" w:fill="FFFFFF"/>
        </w:rPr>
        <w:t>озвученное литературное произведение, записанное на любой</w:t>
      </w:r>
      <w:r w:rsidRPr="00507DD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ooltip="Звукозапись" w:history="1">
        <w:r w:rsidRPr="00507DD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звуковой носитель</w:t>
        </w:r>
      </w:hyperlink>
      <w:r w:rsidRPr="00507DD6">
        <w:rPr>
          <w:rFonts w:ascii="Times New Roman" w:hAnsi="Times New Roman" w:cs="Times New Roman"/>
          <w:sz w:val="28"/>
          <w:szCs w:val="28"/>
        </w:rPr>
        <w:t>)</w:t>
      </w: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Назовите  правила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обращения с книгами </w:t>
      </w:r>
      <w:proofErr w:type="gramStart"/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 </w:t>
      </w:r>
      <w:proofErr w:type="gramEnd"/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подходят к мольберту с перевернутыми правилами и называют их, воспитатель  переворачивает схемы)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рвать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мять.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рисовать, не писать  на книгах.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вырезать картинки.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Использовать закладку  для книг.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Обернуть книгу.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есть за столом.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Ничего не ставить на </w:t>
      </w:r>
      <w:r w:rsidRPr="00507D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книги</w:t>
      </w: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Не бросать на пол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Вовремя  </w:t>
      </w:r>
      <w:r w:rsidRPr="00507DD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«лечить» книги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11. Не мочить палец, когда листаешь страницы.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1B" w:rsidRPr="00507DD6" w:rsidRDefault="00317C1B" w:rsidP="00317C1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В.: Скажите правила безопасного для здоровья чтения?</w:t>
      </w:r>
    </w:p>
    <w:p w:rsidR="00317C1B" w:rsidRPr="00507DD6" w:rsidRDefault="00317C1B" w:rsidP="00317C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7DD6">
        <w:rPr>
          <w:sz w:val="28"/>
          <w:szCs w:val="28"/>
        </w:rPr>
        <w:t>Д.:- Читать нужно только при хорошем и подходящем свете. Слишком яркий или тусклый свет портит ваше зрение. Желательно чтобы свет падал с левой стороны.</w:t>
      </w:r>
    </w:p>
    <w:p w:rsidR="00317C1B" w:rsidRPr="00507DD6" w:rsidRDefault="00317C1B" w:rsidP="00317C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7DD6">
        <w:rPr>
          <w:sz w:val="28"/>
          <w:szCs w:val="28"/>
        </w:rPr>
        <w:t>- Читать нужно сидя и книга должна быть под наклоном.</w:t>
      </w:r>
    </w:p>
    <w:p w:rsidR="00317C1B" w:rsidRPr="00507DD6" w:rsidRDefault="00317C1B" w:rsidP="00317C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7DD6">
        <w:rPr>
          <w:sz w:val="28"/>
          <w:szCs w:val="28"/>
        </w:rPr>
        <w:t>- Желательно не читать перед сном, так как дополнительная нагрузка для глаз перед сном может навредить.</w:t>
      </w:r>
    </w:p>
    <w:p w:rsidR="00317C1B" w:rsidRPr="00507DD6" w:rsidRDefault="00317C1B" w:rsidP="00317C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7DD6">
        <w:rPr>
          <w:sz w:val="28"/>
          <w:szCs w:val="28"/>
        </w:rPr>
        <w:t>- Нельзя читать в транспорте, который передвигается.</w:t>
      </w:r>
    </w:p>
    <w:p w:rsidR="00317C1B" w:rsidRPr="00507DD6" w:rsidRDefault="00317C1B" w:rsidP="00317C1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7DD6">
        <w:rPr>
          <w:sz w:val="28"/>
          <w:szCs w:val="28"/>
        </w:rPr>
        <w:t>- Расстояние между глазами и книгой должно составлять 30-35 см, не больше и не меньше.</w:t>
      </w: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317C1B" w:rsidRPr="00507DD6" w:rsidRDefault="00317C1B" w:rsidP="00317C1B">
      <w:pPr>
        <w:shd w:val="clear" w:color="auto" w:fill="FFFFFF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   В.:  Поиграем в игру « По кругу»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передаем мяч и говорим  « Какая ?» книга</w:t>
      </w:r>
    </w:p>
    <w:p w:rsidR="00317C1B" w:rsidRPr="00507DD6" w:rsidRDefault="00317C1B" w:rsidP="00317C1B">
      <w:pPr>
        <w:shd w:val="clear" w:color="auto" w:fill="FFFFFF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   Д.: интересная, легкая, красочная, красивая.</w:t>
      </w:r>
    </w:p>
    <w:p w:rsidR="00317C1B" w:rsidRPr="00507DD6" w:rsidRDefault="00317C1B" w:rsidP="00317C1B">
      <w:pPr>
        <w:shd w:val="clear" w:color="auto" w:fill="FFFFFF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   В.: Игра « Что может книга?»</w:t>
      </w:r>
    </w:p>
    <w:p w:rsidR="00317C1B" w:rsidRPr="00507DD6" w:rsidRDefault="00317C1B" w:rsidP="00317C1B">
      <w:pPr>
        <w:shd w:val="clear" w:color="auto" w:fill="FFFFFF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   Д.: Лежать, стоять, порваться, потеряться, испачкаться, помяться, показывать.</w:t>
      </w:r>
    </w:p>
    <w:p w:rsidR="00317C1B" w:rsidRPr="00507DD6" w:rsidRDefault="00317C1B" w:rsidP="00317C1B">
      <w:pPr>
        <w:shd w:val="clear" w:color="auto" w:fill="FFFFFF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   В.: Игра « Отгадай секрет» 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медведь, лампочка, стакан, дерево, радуга, цветок) </w:t>
      </w:r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7DD6">
        <w:rPr>
          <w:rFonts w:ascii="Times New Roman" w:eastAsia="Times New Roman" w:hAnsi="Times New Roman" w:cs="Times New Roman"/>
          <w:sz w:val="28"/>
          <w:szCs w:val="28"/>
          <w:lang w:eastAsia="ru-RU"/>
        </w:rPr>
        <w:t>Д.: Книга меховая, светящаяся, прозрачная, деревянная, цветная, красивая)</w:t>
      </w:r>
      <w:proofErr w:type="gramEnd"/>
    </w:p>
    <w:p w:rsidR="00317C1B" w:rsidRPr="00507DD6" w:rsidRDefault="00317C1B" w:rsidP="00317C1B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В.:  Поиграем в игру «Догадайся о чем эта книга» 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>воспитатель показывает  обложку книги – дети отвечают)</w:t>
      </w: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В.: Поиграем в игру « 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>Хорошо-плохо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>»  - КНИГА</w:t>
      </w: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>Д.: Хорош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>о-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 Много будешь знать, легкая, можно купить или взять в библиотеке, есть картинки, красочная.</w:t>
      </w: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t xml:space="preserve">Плохо </w:t>
      </w:r>
      <w:proofErr w:type="gramStart"/>
      <w:r w:rsidRPr="00507DD6">
        <w:rPr>
          <w:rStyle w:val="c0"/>
          <w:rFonts w:ascii="Times New Roman" w:hAnsi="Times New Roman" w:cs="Times New Roman"/>
          <w:sz w:val="28"/>
          <w:szCs w:val="28"/>
        </w:rPr>
        <w:t>–м</w:t>
      </w:r>
      <w:proofErr w:type="gramEnd"/>
      <w:r w:rsidRPr="00507DD6">
        <w:rPr>
          <w:rStyle w:val="c0"/>
          <w:rFonts w:ascii="Times New Roman" w:hAnsi="Times New Roman" w:cs="Times New Roman"/>
          <w:sz w:val="28"/>
          <w:szCs w:val="28"/>
        </w:rPr>
        <w:t>ожет намокнуть, помяться ,порваться, испачкаться.</w:t>
      </w: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507DD6">
        <w:rPr>
          <w:rStyle w:val="c0"/>
          <w:rFonts w:ascii="Times New Roman" w:hAnsi="Times New Roman" w:cs="Times New Roman"/>
          <w:sz w:val="28"/>
          <w:szCs w:val="28"/>
        </w:rPr>
        <w:lastRenderedPageBreak/>
        <w:t>В.: Мы с вами побывали в удивительном мире книг. Скажите, что нового и интересного  сегодня узнали,  о чем хотели бы рассказать дома маме, папе или сестренке, братишке?</w:t>
      </w:r>
    </w:p>
    <w:p w:rsidR="00317C1B" w:rsidRPr="00507DD6" w:rsidRDefault="00317C1B" w:rsidP="00317C1B">
      <w:pPr>
        <w:shd w:val="clear" w:color="auto" w:fill="FFFFFF"/>
        <w:ind w:firstLine="710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D4551A" w:rsidRDefault="00D4551A"/>
    <w:sectPr w:rsidR="00D4551A" w:rsidSect="00317C1B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characterSpacingControl w:val="doNotCompress"/>
  <w:compat/>
  <w:rsids>
    <w:rsidRoot w:val="00317C1B"/>
    <w:rsid w:val="00317C1B"/>
    <w:rsid w:val="00D45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7C1B"/>
    <w:rPr>
      <w:b/>
      <w:bCs/>
    </w:rPr>
  </w:style>
  <w:style w:type="paragraph" w:customStyle="1" w:styleId="Heading1">
    <w:name w:val="Heading 1"/>
    <w:basedOn w:val="a"/>
    <w:next w:val="a"/>
    <w:uiPriority w:val="99"/>
    <w:rsid w:val="00317C1B"/>
    <w:pPr>
      <w:keepNext/>
      <w:widowControl w:val="0"/>
      <w:autoSpaceDE w:val="0"/>
      <w:autoSpaceDN w:val="0"/>
      <w:adjustRightInd w:val="0"/>
      <w:spacing w:after="0" w:line="216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c0">
    <w:name w:val="c0"/>
    <w:basedOn w:val="a0"/>
    <w:rsid w:val="00317C1B"/>
  </w:style>
  <w:style w:type="character" w:customStyle="1" w:styleId="apple-converted-space">
    <w:name w:val="apple-converted-space"/>
    <w:basedOn w:val="a0"/>
    <w:rsid w:val="00317C1B"/>
  </w:style>
  <w:style w:type="character" w:styleId="a5">
    <w:name w:val="Hyperlink"/>
    <w:rsid w:val="00317C1B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17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7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7%D0%B2%D1%83%D0%BA%D0%BE%D0%B7%D0%B0%D0%BF%D0%B8%D1%81%D1%8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1125</Words>
  <Characters>6417</Characters>
  <Application>Microsoft Office Word</Application>
  <DocSecurity>0</DocSecurity>
  <Lines>53</Lines>
  <Paragraphs>15</Paragraphs>
  <ScaleCrop>false</ScaleCrop>
  <Company>Microsoft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2022-11-26T19:30:00Z</dcterms:created>
  <dcterms:modified xsi:type="dcterms:W3CDTF">2022-11-26T19:30:00Z</dcterms:modified>
</cp:coreProperties>
</file>